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BB" w:rsidRPr="00BA09B8" w:rsidRDefault="00F223BB" w:rsidP="00F223BB">
      <w:pPr>
        <w:shd w:val="clear" w:color="auto" w:fill="FFFFFF"/>
        <w:spacing w:after="0" w:line="240" w:lineRule="auto"/>
        <w:rPr>
          <w:rFonts w:ascii="Trebuchet MS" w:hAnsi="Trebuchet MS" w:cs="Trebuchet MS"/>
          <w:b/>
          <w:bCs/>
          <w:sz w:val="28"/>
          <w:szCs w:val="28"/>
        </w:rPr>
      </w:pPr>
      <w:bookmarkStart w:id="0" w:name="_GoBack"/>
      <w:bookmarkEnd w:id="0"/>
      <w:r w:rsidRPr="00BA09B8">
        <w:rPr>
          <w:rFonts w:ascii="Trebuchet MS" w:hAnsi="Trebuchet MS" w:cs="Trebuchet MS"/>
          <w:b/>
          <w:bCs/>
          <w:sz w:val="28"/>
          <w:szCs w:val="28"/>
        </w:rPr>
        <w:t>Doğal Afetler (deprem, sel, heyelan, göçük, yangın,) Sonrasında</w:t>
      </w:r>
      <w:r w:rsidR="00132B1D" w:rsidRPr="00BA09B8">
        <w:rPr>
          <w:rFonts w:ascii="Trebuchet MS" w:hAnsi="Trebuchet MS" w:cs="Trebuchet MS"/>
          <w:b/>
          <w:bCs/>
          <w:sz w:val="28"/>
          <w:szCs w:val="28"/>
        </w:rPr>
        <w:t xml:space="preserve"> BİLİRKİŞİLİK /  D</w:t>
      </w:r>
      <w:r w:rsidR="007824DC" w:rsidRPr="00BA09B8">
        <w:rPr>
          <w:rFonts w:ascii="Trebuchet MS" w:hAnsi="Trebuchet MS" w:cs="Trebuchet MS"/>
          <w:b/>
          <w:bCs/>
          <w:sz w:val="28"/>
          <w:szCs w:val="28"/>
        </w:rPr>
        <w:t>elil ve Hasar Tespit Seminerler serisi</w:t>
      </w:r>
      <w:r w:rsidR="00B41FBA" w:rsidRPr="00BA09B8">
        <w:rPr>
          <w:rFonts w:ascii="Trebuchet MS" w:hAnsi="Trebuchet MS" w:cs="Trebuchet MS"/>
          <w:b/>
          <w:bCs/>
          <w:sz w:val="28"/>
          <w:szCs w:val="28"/>
        </w:rPr>
        <w:t xml:space="preserve"> ( 6 bölüm)</w:t>
      </w:r>
    </w:p>
    <w:p w:rsidR="00BA09B8" w:rsidRPr="00BA09B8" w:rsidRDefault="00BA09B8" w:rsidP="00F223BB">
      <w:pPr>
        <w:shd w:val="clear" w:color="auto" w:fill="FFFFFF"/>
        <w:spacing w:after="0" w:line="240" w:lineRule="auto"/>
        <w:rPr>
          <w:sz w:val="28"/>
          <w:szCs w:val="28"/>
        </w:rPr>
      </w:pPr>
      <w:r w:rsidRPr="00BA09B8">
        <w:rPr>
          <w:sz w:val="28"/>
          <w:szCs w:val="28"/>
        </w:rPr>
        <w:t>14 TMMUZ 2023 – 1Eylül 2023 tarihleri arasında</w:t>
      </w:r>
    </w:p>
    <w:p w:rsidR="00BA09B8" w:rsidRPr="00BA09B8" w:rsidRDefault="00BA09B8" w:rsidP="00F223BB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223BB" w:rsidRPr="00BA09B8" w:rsidRDefault="00F223BB" w:rsidP="00F223BB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BA09B8">
        <w:rPr>
          <w:b/>
          <w:sz w:val="28"/>
          <w:szCs w:val="28"/>
        </w:rPr>
        <w:t>1. BÖLÜM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PROGRAMI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Etkinlik Tarih; </w:t>
      </w:r>
      <w:r w:rsidR="00793826">
        <w:rPr>
          <w:rFonts w:ascii="Trebuchet MS" w:eastAsia="Times New Roman" w:hAnsi="Trebuchet MS" w:cs="Trebuchet MS"/>
          <w:b/>
          <w:color w:val="000000"/>
          <w:lang w:eastAsia="tr-TR"/>
        </w:rPr>
        <w:t>14</w:t>
      </w: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. Temmuz 2023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Etkinlik yeri; ZOOM üzerinden çevrimiçi /CANLIYAYIN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b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Etkinlik Saati; 15.00-</w:t>
      </w:r>
      <w:r w:rsidR="00F34833" w:rsidRPr="00BA09B8">
        <w:rPr>
          <w:rFonts w:ascii="Trebuchet MS" w:eastAsia="Times New Roman" w:hAnsi="Trebuchet MS" w:cs="Trebuchet MS"/>
          <w:b/>
          <w:color w:val="000000"/>
          <w:lang w:eastAsia="tr-TR"/>
        </w:rPr>
        <w:t>17.00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F34833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.00- 1</w:t>
      </w:r>
      <w:r w:rsidR="00F34833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.10 Kayıt ve açılış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Moderatör-   Serap KAYA MYK Yönetim Kurulu Üyesi 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F34833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.10- 1</w:t>
      </w:r>
      <w:r w:rsidR="00F34833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.20 açılış konuşması, Eyüp MUHÇU Genel Başkan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23BB" w:rsidRPr="00BA09B8" w:rsidRDefault="00F34833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15.20</w:t>
      </w:r>
      <w:r w:rsidR="00F223BB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- 1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="00F223BB" w:rsidRPr="00BA09B8">
        <w:rPr>
          <w:rFonts w:ascii="Trebuchet MS" w:eastAsia="Times New Roman" w:hAnsi="Trebuchet MS" w:cs="Trebuchet MS"/>
          <w:color w:val="000000"/>
          <w:lang w:eastAsia="tr-TR"/>
        </w:rPr>
        <w:t>.30 Bilgilendirme seminerinin amacı ve kapsamı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Serap KAYA MYK Yönetim Kurulu-Üyesi 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Sunum; Hasar ve Delil Tespiti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>1</w:t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 xml:space="preserve"> </w:t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F34833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.30- 1</w:t>
      </w:r>
      <w:r w:rsidR="00F34833" w:rsidRPr="00BA09B8">
        <w:rPr>
          <w:rFonts w:ascii="Trebuchet MS" w:eastAsia="Times New Roman" w:hAnsi="Trebuchet MS" w:cs="Trebuchet MS"/>
          <w:color w:val="000000"/>
          <w:lang w:eastAsia="tr-TR"/>
        </w:rPr>
        <w:t>6.2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0 HASAR tespiti ile ilgili Bilinmesi Gerekenler  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Sinan </w:t>
      </w:r>
      <w:r w:rsidRPr="00BA09B8">
        <w:rPr>
          <w:rFonts w:ascii="Trebuchet MS" w:eastAsia="Times New Roman" w:hAnsi="Trebuchet MS" w:cs="Trebuchet MS"/>
          <w:smallCaps/>
          <w:color w:val="000000"/>
          <w:lang w:eastAsia="tr-TR"/>
        </w:rPr>
        <w:t>KAYAKIRAN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Bilirkişilik ve GMD Komitesi Başkan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ab/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F223BB" w:rsidRPr="00BA09B8" w:rsidRDefault="00F34833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16.20.16.40 </w:t>
      </w:r>
      <w:r w:rsidR="00F223BB" w:rsidRPr="00BA09B8">
        <w:rPr>
          <w:rFonts w:ascii="Trebuchet MS" w:eastAsia="Times New Roman" w:hAnsi="Trebuchet MS" w:cs="Trebuchet MS"/>
          <w:color w:val="000000"/>
          <w:lang w:eastAsia="tr-TR"/>
        </w:rPr>
        <w:tab/>
        <w:t>DELİL TESPİTİ İle İlgili Bilinmesi Gerekenler</w:t>
      </w:r>
      <w:r w:rsidR="00F223BB" w:rsidRPr="00BA09B8">
        <w:rPr>
          <w:rFonts w:ascii="Trebuchet MS" w:eastAsia="Times New Roman" w:hAnsi="Trebuchet MS" w:cs="Trebuchet MS"/>
          <w:color w:val="000000"/>
          <w:lang w:eastAsia="tr-TR"/>
        </w:rPr>
        <w:tab/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 Sinan KAYAKIRAN Bilirkişilik ve GMD Komitesi Başkanı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F34833" w:rsidRPr="00BA09B8">
        <w:rPr>
          <w:rFonts w:ascii="Trebuchet MS" w:eastAsia="Times New Roman" w:hAnsi="Trebuchet MS" w:cs="Trebuchet MS"/>
          <w:color w:val="000000"/>
          <w:lang w:eastAsia="tr-TR"/>
        </w:rPr>
        <w:t>6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F34833" w:rsidRPr="00BA09B8">
        <w:rPr>
          <w:rFonts w:ascii="Trebuchet MS" w:eastAsia="Times New Roman" w:hAnsi="Trebuchet MS" w:cs="Trebuchet MS"/>
          <w:color w:val="000000"/>
          <w:lang w:eastAsia="tr-TR"/>
        </w:rPr>
        <w:t>4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0 1</w:t>
      </w:r>
      <w:r w:rsidR="00F34833" w:rsidRPr="00BA09B8">
        <w:rPr>
          <w:rFonts w:ascii="Trebuchet MS" w:eastAsia="Times New Roman" w:hAnsi="Trebuchet MS" w:cs="Trebuchet MS"/>
          <w:color w:val="000000"/>
          <w:lang w:eastAsia="tr-TR"/>
        </w:rPr>
        <w:t>7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F34833" w:rsidRPr="00BA09B8">
        <w:rPr>
          <w:rFonts w:ascii="Trebuchet MS" w:eastAsia="Times New Roman" w:hAnsi="Trebuchet MS" w:cs="Trebuchet MS"/>
          <w:color w:val="000000"/>
          <w:lang w:eastAsia="tr-TR"/>
        </w:rPr>
        <w:t>00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Soru ve cevaplar/ Kapanış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23BB" w:rsidRPr="00BA09B8" w:rsidRDefault="008F1052" w:rsidP="00F223BB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BA09B8">
        <w:rPr>
          <w:b/>
          <w:sz w:val="28"/>
          <w:szCs w:val="28"/>
        </w:rPr>
        <w:t>2</w:t>
      </w:r>
      <w:r w:rsidR="00F223BB" w:rsidRPr="00BA09B8">
        <w:rPr>
          <w:b/>
          <w:sz w:val="28"/>
          <w:szCs w:val="28"/>
        </w:rPr>
        <w:t>. BÖLÜM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PROGRAMI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Etkinlik Tarih; 2</w:t>
      </w:r>
      <w:r w:rsidR="00793826">
        <w:rPr>
          <w:rFonts w:ascii="Trebuchet MS" w:eastAsia="Times New Roman" w:hAnsi="Trebuchet MS" w:cs="Trebuchet MS"/>
          <w:b/>
          <w:color w:val="000000"/>
          <w:lang w:eastAsia="tr-TR"/>
        </w:rPr>
        <w:t>1</w:t>
      </w: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. Temmuz 2023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Etkinlik yeri; ZOOM üzerinden çevrimiçi /CANLIYAYIN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b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Etkinlik Saati; </w:t>
      </w:r>
      <w:r w:rsidR="0075267A" w:rsidRPr="00BA09B8">
        <w:rPr>
          <w:rFonts w:ascii="Trebuchet MS" w:eastAsia="Times New Roman" w:hAnsi="Trebuchet MS" w:cs="Trebuchet MS"/>
          <w:b/>
          <w:color w:val="000000"/>
          <w:lang w:eastAsia="tr-TR"/>
        </w:rPr>
        <w:t>15.00-17.00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.00- 1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.10 Kayıt ve açılış</w:t>
      </w:r>
    </w:p>
    <w:p w:rsidR="00F223BB" w:rsidRPr="00BA09B8" w:rsidRDefault="007824DC" w:rsidP="007824DC">
      <w:pPr>
        <w:spacing w:after="0" w:line="240" w:lineRule="auto"/>
        <w:ind w:left="1134" w:hanging="1134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</w:t>
      </w:r>
      <w:r w:rsidR="00F223BB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Moderatör-   </w:t>
      </w:r>
      <w:r w:rsidR="00132B1D" w:rsidRPr="00BA09B8">
        <w:rPr>
          <w:rFonts w:ascii="Trebuchet MS" w:eastAsia="Times New Roman" w:hAnsi="Trebuchet MS" w:cs="Trebuchet MS"/>
          <w:color w:val="000000"/>
          <w:lang w:eastAsia="tr-TR"/>
        </w:rPr>
        <w:t>Sinan KAYAKIRAN Bilirkişilik ve Gayrimenkul Değerleme Komitesi Başkanı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.10- 1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.20 Bilgilendirme seminerinin amacı ve kapsamı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</w:t>
      </w:r>
      <w:r w:rsidR="00132B1D" w:rsidRPr="00BA09B8">
        <w:rPr>
          <w:rFonts w:ascii="Trebuchet MS" w:eastAsia="Times New Roman" w:hAnsi="Trebuchet MS" w:cs="Trebuchet MS"/>
          <w:color w:val="000000"/>
          <w:lang w:eastAsia="tr-TR"/>
        </w:rPr>
        <w:t>Sina</w:t>
      </w:r>
      <w:r w:rsidR="007824DC" w:rsidRPr="00BA09B8">
        <w:rPr>
          <w:rFonts w:ascii="Trebuchet MS" w:eastAsia="Times New Roman" w:hAnsi="Trebuchet MS" w:cs="Trebuchet MS"/>
          <w:color w:val="000000"/>
          <w:lang w:eastAsia="tr-TR"/>
        </w:rPr>
        <w:t>n</w:t>
      </w:r>
      <w:r w:rsidR="00132B1D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KAYAKIRAN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.20 - 1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.30 </w:t>
      </w:r>
      <w:r w:rsidR="002E37EC" w:rsidRPr="00BA09B8">
        <w:rPr>
          <w:rFonts w:ascii="Trebuchet MS" w:eastAsia="Times New Roman" w:hAnsi="Trebuchet MS" w:cs="Trebuchet MS"/>
          <w:color w:val="000000"/>
          <w:lang w:eastAsia="tr-TR"/>
        </w:rPr>
        <w:t>B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ir önceki </w:t>
      </w:r>
      <w:r w:rsidR="009E5251" w:rsidRPr="00BA09B8">
        <w:rPr>
          <w:rFonts w:ascii="Trebuchet MS" w:eastAsia="Times New Roman" w:hAnsi="Trebuchet MS" w:cs="Trebuchet MS"/>
          <w:color w:val="000000"/>
          <w:lang w:eastAsia="tr-TR"/>
        </w:rPr>
        <w:t>seminerin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özeti - hatırlatma</w:t>
      </w:r>
    </w:p>
    <w:p w:rsidR="00F223BB" w:rsidRPr="00BA09B8" w:rsidRDefault="002E37EC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Serap KAYA MYK Yönetim Kurulu-Üyesi</w:t>
      </w:r>
    </w:p>
    <w:p w:rsidR="002E37EC" w:rsidRPr="00BA09B8" w:rsidRDefault="002E37EC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23BB" w:rsidRPr="00BA09B8" w:rsidRDefault="008F1052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5</w:t>
      </w: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.30- 1</w:t>
      </w:r>
      <w:r w:rsidR="0075267A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6</w:t>
      </w: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.30 </w:t>
      </w:r>
      <w:r w:rsidR="00F223BB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Sunum; </w:t>
      </w:r>
      <w:r w:rsidR="00BE67CC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Doğal afet sonrası </w:t>
      </w:r>
      <w:r w:rsidR="006234E1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Bilirkişilik</w:t>
      </w:r>
      <w:r w:rsidR="005538EA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; Bilinmesi Gereken</w:t>
      </w:r>
      <w:r w:rsidR="006234E1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 </w:t>
      </w:r>
    </w:p>
    <w:p w:rsidR="00F223BB" w:rsidRPr="00BA09B8" w:rsidRDefault="00132B1D" w:rsidP="00132B1D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sz w:val="8"/>
          <w:szCs w:val="8"/>
          <w:lang w:eastAsia="tr-TR"/>
        </w:rPr>
        <w:t xml:space="preserve"> </w:t>
      </w:r>
      <w:r w:rsidR="006234E1" w:rsidRPr="00BA09B8">
        <w:rPr>
          <w:rFonts w:ascii="Trebuchet MS" w:eastAsia="Times New Roman" w:hAnsi="Trebuchet MS" w:cs="Trebuchet MS"/>
          <w:lang w:eastAsia="tr-TR"/>
        </w:rPr>
        <w:t>Bilirkişilik mevzuatı</w:t>
      </w:r>
      <w:r w:rsidR="007E3DC4">
        <w:rPr>
          <w:rFonts w:ascii="Trebuchet MS" w:eastAsia="Times New Roman" w:hAnsi="Trebuchet MS" w:cs="Trebuchet MS"/>
          <w:lang w:eastAsia="tr-TR"/>
        </w:rPr>
        <w:t xml:space="preserve"> </w:t>
      </w:r>
      <w:r w:rsidR="00BE67CC" w:rsidRPr="00BA09B8">
        <w:rPr>
          <w:rFonts w:ascii="Trebuchet MS" w:eastAsia="Times New Roman" w:hAnsi="Trebuchet MS" w:cs="Trebuchet MS"/>
          <w:lang w:eastAsia="tr-TR"/>
        </w:rPr>
        <w:t xml:space="preserve">Leman ARDOGAN Bilirkişilik ve GMD Komitesi üyesi                             </w:t>
      </w:r>
      <w:r w:rsidR="00F223BB" w:rsidRPr="00BA09B8">
        <w:rPr>
          <w:rFonts w:ascii="Trebuchet MS" w:eastAsia="Times New Roman" w:hAnsi="Trebuchet MS" w:cs="Trebuchet MS"/>
          <w:lang w:eastAsia="tr-TR"/>
        </w:rPr>
        <w:t xml:space="preserve"> </w:t>
      </w:r>
    </w:p>
    <w:p w:rsidR="00F223BB" w:rsidRPr="00BA09B8" w:rsidRDefault="00F223BB" w:rsidP="00132B1D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1052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6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3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0 1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7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8F1052" w:rsidRPr="00BA09B8">
        <w:rPr>
          <w:rFonts w:ascii="Trebuchet MS" w:eastAsia="Times New Roman" w:hAnsi="Trebuchet MS" w:cs="Trebuchet MS"/>
          <w:color w:val="000000"/>
          <w:lang w:eastAsia="tr-TR"/>
        </w:rPr>
        <w:t>0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0 Soru ve cevaplar/ Kapanış</w:t>
      </w:r>
    </w:p>
    <w:p w:rsidR="0075267A" w:rsidRPr="00BA09B8" w:rsidRDefault="0075267A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75267A" w:rsidRDefault="0075267A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5538EA" w:rsidRPr="00BA09B8" w:rsidRDefault="005538EA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8F1052" w:rsidRPr="00BA09B8" w:rsidRDefault="008F1052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8F1052" w:rsidRPr="00BA09B8" w:rsidRDefault="008F1052" w:rsidP="008F1052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BA09B8">
        <w:rPr>
          <w:b/>
          <w:sz w:val="28"/>
          <w:szCs w:val="28"/>
        </w:rPr>
        <w:lastRenderedPageBreak/>
        <w:t>3. BÖLÜM</w:t>
      </w:r>
    </w:p>
    <w:p w:rsidR="008F1052" w:rsidRPr="00BA09B8" w:rsidRDefault="008F1052" w:rsidP="008F1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PROGRAMI</w:t>
      </w:r>
    </w:p>
    <w:p w:rsidR="008F1052" w:rsidRPr="00BA09B8" w:rsidRDefault="008F1052" w:rsidP="008F1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Etkinlik Tarih; </w:t>
      </w:r>
      <w:r w:rsidR="00793826">
        <w:rPr>
          <w:rFonts w:ascii="Trebuchet MS" w:eastAsia="Times New Roman" w:hAnsi="Trebuchet MS" w:cs="Trebuchet MS"/>
          <w:b/>
          <w:color w:val="000000"/>
          <w:lang w:eastAsia="tr-TR"/>
        </w:rPr>
        <w:t>4</w:t>
      </w:r>
      <w:r w:rsidR="00471D32"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 Ağustos 2023</w:t>
      </w:r>
    </w:p>
    <w:p w:rsidR="008F1052" w:rsidRPr="00BA09B8" w:rsidRDefault="008F1052" w:rsidP="008F1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Etkinlik yeri; ZOOM üzerinden çevrimiçi /CANLIYAYIN</w:t>
      </w:r>
    </w:p>
    <w:p w:rsidR="008F1052" w:rsidRPr="00BA09B8" w:rsidRDefault="008F1052" w:rsidP="008F1052">
      <w:pPr>
        <w:spacing w:after="0" w:line="240" w:lineRule="auto"/>
        <w:rPr>
          <w:rFonts w:ascii="Trebuchet MS" w:eastAsia="Times New Roman" w:hAnsi="Trebuchet MS" w:cs="Trebuchet MS"/>
          <w:b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Etkinlik Saati; </w:t>
      </w:r>
      <w:r w:rsidR="0075267A" w:rsidRPr="00BA09B8">
        <w:rPr>
          <w:rFonts w:ascii="Trebuchet MS" w:eastAsia="Times New Roman" w:hAnsi="Trebuchet MS" w:cs="Trebuchet MS"/>
          <w:b/>
          <w:color w:val="000000"/>
          <w:lang w:eastAsia="tr-TR"/>
        </w:rPr>
        <w:t>15.00-17.00</w:t>
      </w:r>
    </w:p>
    <w:p w:rsidR="0075267A" w:rsidRPr="00BA09B8" w:rsidRDefault="0075267A" w:rsidP="008F1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1052" w:rsidRPr="00BA09B8" w:rsidRDefault="008F1052" w:rsidP="008F1052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.00- 1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.10 Kayıt ve açılış</w:t>
      </w:r>
    </w:p>
    <w:p w:rsidR="006234E1" w:rsidRPr="00BA09B8" w:rsidRDefault="008F1052" w:rsidP="00132B1D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Moderatör- </w:t>
      </w:r>
      <w:r w:rsidR="008E6CF3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Şeref ALDEMİR Bilirkişilik</w:t>
      </w:r>
      <w:r w:rsidR="00132B1D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ve Gayrimenkul Değerleme Komitesi Üyesi</w:t>
      </w:r>
    </w:p>
    <w:p w:rsidR="008F1052" w:rsidRPr="00BA09B8" w:rsidRDefault="008F1052" w:rsidP="008F1052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8F1052" w:rsidRPr="00BA09B8" w:rsidRDefault="0075267A" w:rsidP="008F1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15.10- </w:t>
      </w:r>
      <w:r w:rsidR="008F1052"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="008F1052" w:rsidRPr="00BA09B8">
        <w:rPr>
          <w:rFonts w:ascii="Trebuchet MS" w:eastAsia="Times New Roman" w:hAnsi="Trebuchet MS" w:cs="Trebuchet MS"/>
          <w:color w:val="000000"/>
          <w:lang w:eastAsia="tr-TR"/>
        </w:rPr>
        <w:t>.20 Bilgilendirme seminerinin amacı ve kapsamı</w:t>
      </w:r>
    </w:p>
    <w:p w:rsidR="008F1052" w:rsidRPr="00BA09B8" w:rsidRDefault="008F1052" w:rsidP="00132B1D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</w:t>
      </w:r>
      <w:r w:rsidR="008E6CF3" w:rsidRPr="00BA09B8">
        <w:rPr>
          <w:rFonts w:ascii="Trebuchet MS" w:eastAsia="Times New Roman" w:hAnsi="Trebuchet MS" w:cs="Trebuchet MS"/>
          <w:color w:val="000000"/>
          <w:lang w:eastAsia="tr-TR"/>
        </w:rPr>
        <w:t>Şeref ALDEMİR</w:t>
      </w:r>
    </w:p>
    <w:p w:rsidR="006234E1" w:rsidRPr="00BA09B8" w:rsidRDefault="006234E1" w:rsidP="008F1052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8F1052" w:rsidRPr="00BA09B8" w:rsidRDefault="008F1052" w:rsidP="008F1052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.20 - 1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.30 bir önceki seminerin özeti - hatırlatma</w:t>
      </w:r>
    </w:p>
    <w:p w:rsidR="008F1052" w:rsidRPr="00BA09B8" w:rsidRDefault="006234E1" w:rsidP="00132B1D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 </w:t>
      </w:r>
      <w:r w:rsidR="00132B1D" w:rsidRPr="00BA09B8">
        <w:rPr>
          <w:rFonts w:ascii="Trebuchet MS" w:eastAsia="Times New Roman" w:hAnsi="Trebuchet MS" w:cs="Trebuchet MS"/>
          <w:color w:val="000000"/>
          <w:lang w:eastAsia="tr-TR"/>
        </w:rPr>
        <w:t>Sinan KAYAKIRAN</w:t>
      </w:r>
    </w:p>
    <w:p w:rsidR="002E37EC" w:rsidRPr="00BA09B8" w:rsidRDefault="002E37EC" w:rsidP="008F1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1052" w:rsidRPr="00BA09B8" w:rsidRDefault="008F1052" w:rsidP="008F1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>1</w:t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 xml:space="preserve"> </w:t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</w:p>
    <w:p w:rsidR="0058161B" w:rsidRPr="00BA09B8" w:rsidRDefault="008F1052" w:rsidP="005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161B">
        <w:rPr>
          <w:rFonts w:ascii="Trebuchet MS" w:eastAsia="Times New Roman" w:hAnsi="Trebuchet MS" w:cs="Trebuchet MS"/>
          <w:b/>
          <w:color w:val="000000"/>
          <w:lang w:eastAsia="tr-TR"/>
        </w:rPr>
        <w:t>1</w:t>
      </w:r>
      <w:r w:rsidR="0075267A" w:rsidRPr="0058161B">
        <w:rPr>
          <w:rFonts w:ascii="Trebuchet MS" w:eastAsia="Times New Roman" w:hAnsi="Trebuchet MS" w:cs="Trebuchet MS"/>
          <w:b/>
          <w:color w:val="000000"/>
          <w:lang w:eastAsia="tr-TR"/>
        </w:rPr>
        <w:t>5</w:t>
      </w:r>
      <w:r w:rsidRPr="0058161B">
        <w:rPr>
          <w:rFonts w:ascii="Trebuchet MS" w:eastAsia="Times New Roman" w:hAnsi="Trebuchet MS" w:cs="Trebuchet MS"/>
          <w:b/>
          <w:color w:val="000000"/>
          <w:lang w:eastAsia="tr-TR"/>
        </w:rPr>
        <w:t>.30- 1</w:t>
      </w:r>
      <w:r w:rsidR="0075267A" w:rsidRPr="0058161B">
        <w:rPr>
          <w:rFonts w:ascii="Trebuchet MS" w:eastAsia="Times New Roman" w:hAnsi="Trebuchet MS" w:cs="Trebuchet MS"/>
          <w:b/>
          <w:color w:val="000000"/>
          <w:lang w:eastAsia="tr-TR"/>
        </w:rPr>
        <w:t>6</w:t>
      </w:r>
      <w:r w:rsidRPr="0058161B">
        <w:rPr>
          <w:rFonts w:ascii="Trebuchet MS" w:eastAsia="Times New Roman" w:hAnsi="Trebuchet MS" w:cs="Trebuchet MS"/>
          <w:b/>
          <w:color w:val="000000"/>
          <w:lang w:eastAsia="tr-TR"/>
        </w:rPr>
        <w:t>.00</w:t>
      </w:r>
      <w:r w:rsidRPr="0058161B">
        <w:rPr>
          <w:rFonts w:ascii="Trebuchet MS" w:eastAsia="Times New Roman" w:hAnsi="Trebuchet MS" w:cs="Trebuchet MS"/>
          <w:color w:val="000000"/>
          <w:lang w:eastAsia="tr-TR"/>
        </w:rPr>
        <w:t xml:space="preserve"> </w:t>
      </w:r>
      <w:r w:rsidR="0058161B">
        <w:rPr>
          <w:rFonts w:ascii="Trebuchet MS" w:eastAsia="Times New Roman" w:hAnsi="Trebuchet MS" w:cs="Trebuchet MS"/>
          <w:color w:val="000000"/>
          <w:lang w:eastAsia="tr-TR"/>
        </w:rPr>
        <w:t xml:space="preserve"> </w:t>
      </w:r>
      <w:r w:rsidR="0058161B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Sunum; Doğal afet sonrası Bilirkişilik</w:t>
      </w:r>
    </w:p>
    <w:p w:rsidR="008F1052" w:rsidRPr="0058161B" w:rsidRDefault="0058161B" w:rsidP="0058161B">
      <w:pPr>
        <w:ind w:left="1276"/>
      </w:pPr>
      <w:r w:rsidRPr="0058161B">
        <w:rPr>
          <w:rFonts w:ascii="Arial" w:hAnsi="Arial" w:cs="Arial"/>
          <w:color w:val="222222"/>
          <w:shd w:val="clear" w:color="auto" w:fill="FFFFFF"/>
        </w:rPr>
        <w:t>Depremin hemen sonrasında göçük ve enkaz altındaki yaşam alanlarının örneklendirilmesi ve Madencilerin Kahramanmaraş kurta</w:t>
      </w:r>
      <w:r>
        <w:rPr>
          <w:rFonts w:ascii="Arial" w:hAnsi="Arial" w:cs="Arial"/>
          <w:color w:val="222222"/>
          <w:shd w:val="clear" w:color="auto" w:fill="FFFFFF"/>
        </w:rPr>
        <w:t>rma faaliyetlerinin irdelenmesi</w:t>
      </w:r>
      <w:r w:rsidR="008F1052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</w:t>
      </w:r>
      <w:r w:rsidR="00C8142D" w:rsidRPr="00793826">
        <w:rPr>
          <w:rFonts w:ascii="Trebuchet MS" w:eastAsia="Times New Roman" w:hAnsi="Trebuchet MS" w:cs="Trebuchet MS"/>
          <w:highlight w:val="yellow"/>
          <w:lang w:eastAsia="tr-TR"/>
        </w:rPr>
        <w:t>Cüney</w:t>
      </w:r>
      <w:r w:rsidR="00793826" w:rsidRPr="00793826">
        <w:rPr>
          <w:rFonts w:ascii="Trebuchet MS" w:eastAsia="Times New Roman" w:hAnsi="Trebuchet MS" w:cs="Trebuchet MS"/>
          <w:highlight w:val="yellow"/>
          <w:lang w:eastAsia="tr-TR"/>
        </w:rPr>
        <w:t>d</w:t>
      </w:r>
      <w:r w:rsidR="00C8142D" w:rsidRPr="00793826">
        <w:rPr>
          <w:rFonts w:ascii="Trebuchet MS" w:eastAsia="Times New Roman" w:hAnsi="Trebuchet MS" w:cs="Trebuchet MS"/>
          <w:highlight w:val="yellow"/>
          <w:lang w:eastAsia="tr-TR"/>
        </w:rPr>
        <w:t xml:space="preserve"> YAMUDİ Maden Müh</w:t>
      </w:r>
      <w:r w:rsidR="00C8142D" w:rsidRPr="00EF763A">
        <w:rPr>
          <w:rFonts w:ascii="Trebuchet MS" w:eastAsia="Times New Roman" w:hAnsi="Trebuchet MS" w:cs="Trebuchet MS"/>
          <w:lang w:eastAsia="tr-TR"/>
        </w:rPr>
        <w:t>.</w:t>
      </w:r>
      <w:r w:rsidR="002E37EC" w:rsidRPr="00EF763A">
        <w:rPr>
          <w:rFonts w:ascii="Trebuchet MS" w:eastAsia="Times New Roman" w:hAnsi="Trebuchet MS" w:cs="Trebuchet MS"/>
          <w:lang w:eastAsia="tr-TR"/>
        </w:rPr>
        <w:t xml:space="preserve"> </w:t>
      </w:r>
    </w:p>
    <w:p w:rsidR="008F1052" w:rsidRPr="00BA09B8" w:rsidRDefault="008F1052" w:rsidP="008F1052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8F1052" w:rsidRPr="00BA09B8" w:rsidRDefault="008F1052" w:rsidP="008F1052">
      <w:pPr>
        <w:spacing w:after="0" w:line="240" w:lineRule="auto"/>
        <w:ind w:left="1276" w:hanging="1276"/>
        <w:rPr>
          <w:rFonts w:ascii="Trebuchet MS" w:eastAsia="Times New Roman" w:hAnsi="Trebuchet MS" w:cs="Trebuchet MS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6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.00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6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.30 </w:t>
      </w:r>
      <w:r w:rsidRPr="00BA09B8">
        <w:rPr>
          <w:rFonts w:ascii="Trebuchet MS" w:eastAsia="Times New Roman" w:hAnsi="Trebuchet MS" w:cs="Trebuchet MS"/>
          <w:lang w:eastAsia="tr-TR"/>
        </w:rPr>
        <w:t>Doğal afet sonrası - Bilirkişilik hizmeti</w:t>
      </w:r>
      <w:r w:rsidR="006234E1" w:rsidRPr="00BA09B8">
        <w:rPr>
          <w:rFonts w:ascii="Trebuchet MS" w:eastAsia="Times New Roman" w:hAnsi="Trebuchet MS" w:cs="Trebuchet MS"/>
          <w:lang w:eastAsia="tr-TR"/>
        </w:rPr>
        <w:t>- uygulama</w:t>
      </w:r>
    </w:p>
    <w:p w:rsidR="008F1052" w:rsidRPr="00BA09B8" w:rsidRDefault="008F1052" w:rsidP="008F1052">
      <w:pPr>
        <w:spacing w:after="0" w:line="240" w:lineRule="auto"/>
        <w:ind w:left="1276"/>
        <w:rPr>
          <w:rFonts w:ascii="Trebuchet MS" w:eastAsia="Times New Roman" w:hAnsi="Trebuchet MS" w:cs="Trebuchet MS"/>
          <w:lang w:eastAsia="tr-TR"/>
        </w:rPr>
      </w:pPr>
      <w:r w:rsidRPr="00BA09B8">
        <w:rPr>
          <w:rFonts w:ascii="Trebuchet MS" w:eastAsia="Times New Roman" w:hAnsi="Trebuchet MS" w:cs="Trebuchet MS"/>
          <w:lang w:eastAsia="tr-TR"/>
        </w:rPr>
        <w:t xml:space="preserve"> </w:t>
      </w:r>
      <w:r w:rsidR="00471D32" w:rsidRPr="00BA09B8">
        <w:rPr>
          <w:rFonts w:ascii="Trebuchet MS" w:eastAsia="Times New Roman" w:hAnsi="Trebuchet MS" w:cs="Trebuchet MS"/>
          <w:lang w:eastAsia="tr-TR"/>
        </w:rPr>
        <w:t>Sina</w:t>
      </w:r>
      <w:r w:rsidR="008E6CF3" w:rsidRPr="00BA09B8">
        <w:rPr>
          <w:rFonts w:ascii="Trebuchet MS" w:eastAsia="Times New Roman" w:hAnsi="Trebuchet MS" w:cs="Trebuchet MS"/>
          <w:lang w:eastAsia="tr-TR"/>
        </w:rPr>
        <w:t>n</w:t>
      </w:r>
      <w:r w:rsidR="00471D32" w:rsidRPr="00BA09B8">
        <w:rPr>
          <w:rFonts w:ascii="Trebuchet MS" w:eastAsia="Times New Roman" w:hAnsi="Trebuchet MS" w:cs="Trebuchet MS"/>
          <w:lang w:eastAsia="tr-TR"/>
        </w:rPr>
        <w:t xml:space="preserve"> KAYAKIRAN </w:t>
      </w:r>
      <w:r w:rsidR="007E3DC4">
        <w:rPr>
          <w:rFonts w:ascii="Trebuchet MS" w:eastAsia="Times New Roman" w:hAnsi="Trebuchet MS" w:cs="Trebuchet MS"/>
          <w:lang w:eastAsia="tr-TR"/>
        </w:rPr>
        <w:t>Bilirkişilik ve GMD Komitesi</w:t>
      </w:r>
      <w:r w:rsidR="00471D32" w:rsidRPr="00BA09B8">
        <w:rPr>
          <w:rFonts w:ascii="Trebuchet MS" w:eastAsia="Times New Roman" w:hAnsi="Trebuchet MS" w:cs="Trebuchet MS"/>
          <w:lang w:eastAsia="tr-TR"/>
        </w:rPr>
        <w:t xml:space="preserve"> Başkanı</w:t>
      </w:r>
      <w:r w:rsidRPr="00BA09B8">
        <w:rPr>
          <w:rFonts w:ascii="Trebuchet MS" w:eastAsia="Times New Roman" w:hAnsi="Trebuchet MS" w:cs="Trebuchet MS"/>
          <w:lang w:eastAsia="tr-TR"/>
        </w:rPr>
        <w:t xml:space="preserve">                            </w:t>
      </w:r>
    </w:p>
    <w:p w:rsidR="008F1052" w:rsidRPr="00BA09B8" w:rsidRDefault="008F1052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7824DC" w:rsidRPr="00BA09B8" w:rsidRDefault="0075267A" w:rsidP="007824D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16.30 17.00 </w:t>
      </w:r>
      <w:r w:rsidR="007824DC" w:rsidRPr="00BA09B8">
        <w:rPr>
          <w:rFonts w:ascii="Trebuchet MS" w:eastAsia="Times New Roman" w:hAnsi="Trebuchet MS" w:cs="Trebuchet MS"/>
          <w:color w:val="000000"/>
          <w:lang w:eastAsia="tr-TR"/>
        </w:rPr>
        <w:t>Soru ve cevaplar/ Kapanış</w:t>
      </w:r>
    </w:p>
    <w:p w:rsidR="0073736A" w:rsidRPr="00BA09B8" w:rsidRDefault="0073736A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23BB" w:rsidRPr="00BA09B8" w:rsidRDefault="00B41FBA" w:rsidP="00F223BB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BA09B8">
        <w:rPr>
          <w:b/>
          <w:sz w:val="28"/>
          <w:szCs w:val="28"/>
        </w:rPr>
        <w:t>4</w:t>
      </w:r>
      <w:r w:rsidR="00F223BB" w:rsidRPr="00BA09B8">
        <w:rPr>
          <w:b/>
          <w:sz w:val="28"/>
          <w:szCs w:val="28"/>
        </w:rPr>
        <w:t>. BÖLÜM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PROGRAMI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Etkinlik Tarih; </w:t>
      </w:r>
      <w:r w:rsidR="009A4015">
        <w:rPr>
          <w:rFonts w:ascii="Trebuchet MS" w:eastAsia="Times New Roman" w:hAnsi="Trebuchet MS" w:cs="Trebuchet MS"/>
          <w:b/>
          <w:color w:val="000000"/>
          <w:lang w:eastAsia="tr-TR"/>
        </w:rPr>
        <w:t>1</w:t>
      </w:r>
      <w:r w:rsidR="00793826">
        <w:rPr>
          <w:rFonts w:ascii="Trebuchet MS" w:eastAsia="Times New Roman" w:hAnsi="Trebuchet MS" w:cs="Trebuchet MS"/>
          <w:b/>
          <w:color w:val="000000"/>
          <w:lang w:eastAsia="tr-TR"/>
        </w:rPr>
        <w:t>1</w:t>
      </w:r>
      <w:r w:rsidR="00471D32" w:rsidRPr="00BA09B8">
        <w:rPr>
          <w:rFonts w:ascii="Trebuchet MS" w:eastAsia="Times New Roman" w:hAnsi="Trebuchet MS" w:cs="Trebuchet MS"/>
          <w:b/>
          <w:color w:val="000000"/>
          <w:lang w:eastAsia="tr-TR"/>
        </w:rPr>
        <w:t>. Ağustos 2023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Etkinlik yeri; ZOOM üzerinden çevrimiçi /CANLIYAYIN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b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Etkinlik Saati; 1</w:t>
      </w:r>
      <w:r w:rsidR="00DB6B3D">
        <w:rPr>
          <w:rFonts w:ascii="Trebuchet MS" w:eastAsia="Times New Roman" w:hAnsi="Trebuchet MS" w:cs="Trebuchet MS"/>
          <w:b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.00-1</w:t>
      </w:r>
      <w:r w:rsidR="00DB6B3D">
        <w:rPr>
          <w:rFonts w:ascii="Trebuchet MS" w:eastAsia="Times New Roman" w:hAnsi="Trebuchet MS" w:cs="Trebuchet MS"/>
          <w:b/>
          <w:color w:val="000000"/>
          <w:lang w:eastAsia="tr-TR"/>
        </w:rPr>
        <w:t>7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7824DC" w:rsidRPr="00BA09B8">
        <w:rPr>
          <w:rFonts w:ascii="Trebuchet MS" w:eastAsia="Times New Roman" w:hAnsi="Trebuchet MS" w:cs="Trebuchet MS"/>
          <w:b/>
          <w:color w:val="000000"/>
          <w:lang w:eastAsia="tr-TR"/>
        </w:rPr>
        <w:t>0</w:t>
      </w: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0 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.00- 1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.10 Kayıt ve açılış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Moderatör-   </w:t>
      </w:r>
      <w:r w:rsidR="000E4BD6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CEM ALCAN </w:t>
      </w:r>
      <w:r w:rsidR="00BE67CC" w:rsidRPr="00BA09B8">
        <w:rPr>
          <w:rFonts w:ascii="Trebuchet MS" w:eastAsia="Times New Roman" w:hAnsi="Trebuchet MS" w:cs="Trebuchet MS"/>
          <w:color w:val="000000"/>
          <w:lang w:eastAsia="tr-TR"/>
        </w:rPr>
        <w:t>Bilirkişilik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ve </w:t>
      </w:r>
      <w:r w:rsidR="000E4BD6" w:rsidRPr="00BA09B8">
        <w:rPr>
          <w:rFonts w:ascii="Trebuchet MS" w:eastAsia="Times New Roman" w:hAnsi="Trebuchet MS" w:cs="Trebuchet MS"/>
          <w:color w:val="000000"/>
          <w:lang w:eastAsia="tr-TR"/>
        </w:rPr>
        <w:t>Gayrimenkul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değerleme komitesi </w:t>
      </w:r>
      <w:r w:rsidR="0009216F" w:rsidRPr="00BA09B8">
        <w:rPr>
          <w:rFonts w:ascii="Trebuchet MS" w:eastAsia="Times New Roman" w:hAnsi="Trebuchet MS" w:cs="Trebuchet MS"/>
          <w:color w:val="000000"/>
          <w:lang w:eastAsia="tr-TR"/>
        </w:rPr>
        <w:t>Üyesi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.10- 1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.20 Bilgilendirme seminerinin amacı ve kapsamı</w:t>
      </w:r>
    </w:p>
    <w:p w:rsidR="00F223BB" w:rsidRPr="00BA09B8" w:rsidRDefault="00F223BB" w:rsidP="0009216F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</w:t>
      </w:r>
      <w:r w:rsidR="000E4BD6" w:rsidRPr="00BA09B8">
        <w:rPr>
          <w:rFonts w:ascii="Trebuchet MS" w:eastAsia="Times New Roman" w:hAnsi="Trebuchet MS" w:cs="Trebuchet MS"/>
          <w:color w:val="000000"/>
          <w:lang w:eastAsia="tr-TR"/>
        </w:rPr>
        <w:t>Cem ALCAN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32B1D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.20 - 1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.30 bir önceki seminerin özeti </w:t>
      </w:r>
      <w:r w:rsidR="00132B1D" w:rsidRPr="00BA09B8">
        <w:rPr>
          <w:rFonts w:ascii="Trebuchet MS" w:eastAsia="Times New Roman" w:hAnsi="Trebuchet MS" w:cs="Trebuchet MS"/>
          <w:color w:val="000000"/>
          <w:lang w:eastAsia="tr-TR"/>
        </w:rPr>
        <w:t>–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hatırlatma</w:t>
      </w:r>
    </w:p>
    <w:p w:rsidR="00F223BB" w:rsidRPr="00BA09B8" w:rsidRDefault="002E37EC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</w:t>
      </w:r>
      <w:r w:rsidR="00135859" w:rsidRPr="00BA09B8">
        <w:rPr>
          <w:rFonts w:ascii="Trebuchet MS" w:eastAsia="Times New Roman" w:hAnsi="Trebuchet MS" w:cs="Trebuchet MS"/>
          <w:color w:val="000000"/>
          <w:lang w:eastAsia="tr-TR"/>
        </w:rPr>
        <w:t>Şeref ALDEMİR</w:t>
      </w:r>
      <w:r w:rsidR="00132B1D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</w:t>
      </w:r>
    </w:p>
    <w:p w:rsidR="00132B1D" w:rsidRPr="00BA09B8" w:rsidRDefault="00132B1D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5267A" w:rsidRPr="00BA09B8" w:rsidRDefault="009E5251" w:rsidP="00F223BB">
      <w:pPr>
        <w:spacing w:after="0" w:line="240" w:lineRule="auto"/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5</w:t>
      </w: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.30- 1</w:t>
      </w:r>
      <w:r w:rsidR="0075267A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6</w:t>
      </w: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.00 </w:t>
      </w:r>
      <w:r w:rsidR="00F223BB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Sunum; </w:t>
      </w:r>
      <w:r w:rsidR="00BE67CC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Doğal afet sonrası Bilirkişilik</w:t>
      </w:r>
    </w:p>
    <w:p w:rsidR="00F223BB" w:rsidRPr="00BA09B8" w:rsidRDefault="0075267A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</w:t>
      </w:r>
      <w:r w:rsidR="00F223BB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Doğal Afetler (deprem, sel, </w:t>
      </w:r>
      <w:r w:rsidR="00F223BB" w:rsidRPr="00C8142D">
        <w:rPr>
          <w:rFonts w:ascii="Trebuchet MS" w:eastAsia="Times New Roman" w:hAnsi="Trebuchet MS" w:cs="Trebuchet MS"/>
          <w:color w:val="000000"/>
          <w:lang w:eastAsia="tr-TR"/>
        </w:rPr>
        <w:t>heyelan, göçük, yangın</w:t>
      </w:r>
      <w:r w:rsidR="005538EA">
        <w:rPr>
          <w:rFonts w:ascii="Trebuchet MS" w:eastAsia="Times New Roman" w:hAnsi="Trebuchet MS" w:cs="Trebuchet MS"/>
          <w:color w:val="000000"/>
          <w:lang w:eastAsia="tr-TR"/>
        </w:rPr>
        <w:t>,) öncesi ve sonrasında</w:t>
      </w:r>
    </w:p>
    <w:p w:rsidR="0058161B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</w:t>
      </w:r>
      <w:r w:rsidR="00BE67CC" w:rsidRPr="00BA09B8">
        <w:rPr>
          <w:rFonts w:ascii="Trebuchet MS" w:eastAsia="Times New Roman" w:hAnsi="Trebuchet MS" w:cs="Trebuchet MS"/>
          <w:color w:val="000000"/>
          <w:lang w:eastAsia="tr-TR"/>
        </w:rPr>
        <w:t>Meteorolojik verilerin değerlendirilmesi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</w:t>
      </w:r>
      <w:r w:rsidR="0058161B">
        <w:rPr>
          <w:rFonts w:ascii="Trebuchet MS" w:eastAsia="Times New Roman" w:hAnsi="Trebuchet MS" w:cs="Trebuchet MS"/>
          <w:color w:val="000000"/>
          <w:lang w:eastAsia="tr-TR"/>
        </w:rPr>
        <w:t xml:space="preserve"> </w:t>
      </w:r>
    </w:p>
    <w:p w:rsidR="00F223BB" w:rsidRPr="007E3DC4" w:rsidRDefault="0058161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</w:t>
      </w:r>
      <w:r w:rsidR="007E3DC4">
        <w:rPr>
          <w:rFonts w:ascii="Trebuchet MS" w:eastAsia="Times New Roman" w:hAnsi="Trebuchet MS" w:cs="Trebuchet MS"/>
          <w:color w:val="000000"/>
          <w:lang w:eastAsia="tr-TR"/>
        </w:rPr>
        <w:t>İsmail KÜÇÜK Me</w:t>
      </w:r>
      <w:r w:rsidR="00B41FBA" w:rsidRPr="00BA09B8">
        <w:rPr>
          <w:rFonts w:ascii="Trebuchet MS" w:eastAsia="Times New Roman" w:hAnsi="Trebuchet MS" w:cs="Trebuchet MS"/>
          <w:color w:val="000000"/>
          <w:lang w:eastAsia="tr-TR"/>
        </w:rPr>
        <w:t>teor</w:t>
      </w:r>
      <w:r w:rsidR="007E3DC4">
        <w:rPr>
          <w:rFonts w:ascii="Trebuchet MS" w:eastAsia="Times New Roman" w:hAnsi="Trebuchet MS" w:cs="Trebuchet MS"/>
          <w:color w:val="000000"/>
          <w:lang w:eastAsia="tr-TR"/>
        </w:rPr>
        <w:t xml:space="preserve">oloji </w:t>
      </w:r>
      <w:r w:rsidR="00C8142D">
        <w:rPr>
          <w:rFonts w:ascii="Trebuchet MS" w:eastAsia="Times New Roman" w:hAnsi="Trebuchet MS" w:cs="Trebuchet MS"/>
          <w:color w:val="000000"/>
          <w:lang w:eastAsia="tr-TR"/>
        </w:rPr>
        <w:t>Müh.</w:t>
      </w:r>
      <w:r w:rsidR="00C8142D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TMMOB</w:t>
      </w:r>
      <w:r w:rsidR="00B41FBA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YK </w:t>
      </w:r>
      <w:r w:rsidR="00F223BB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</w:t>
      </w:r>
    </w:p>
    <w:p w:rsidR="00F223BB" w:rsidRPr="00BA09B8" w:rsidRDefault="00F223BB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>1</w:t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 xml:space="preserve"> </w:t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</w:p>
    <w:p w:rsidR="009E5251" w:rsidRPr="00BA09B8" w:rsidRDefault="009E5251" w:rsidP="009E5251">
      <w:pPr>
        <w:spacing w:after="0" w:line="240" w:lineRule="auto"/>
        <w:ind w:left="1276" w:hanging="1276"/>
        <w:rPr>
          <w:rFonts w:ascii="Trebuchet MS" w:eastAsia="Times New Roman" w:hAnsi="Trebuchet MS" w:cs="Trebuchet MS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6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.00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6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.30 </w:t>
      </w:r>
      <w:r w:rsidRPr="00BA09B8">
        <w:rPr>
          <w:rFonts w:ascii="Trebuchet MS" w:eastAsia="Times New Roman" w:hAnsi="Trebuchet MS" w:cs="Trebuchet MS"/>
          <w:lang w:eastAsia="tr-TR"/>
        </w:rPr>
        <w:t>Doğal afet sonrası - Bilirkişilik hizmeti</w:t>
      </w:r>
      <w:r w:rsidR="006234E1" w:rsidRPr="00BA09B8">
        <w:rPr>
          <w:rFonts w:ascii="Trebuchet MS" w:eastAsia="Times New Roman" w:hAnsi="Trebuchet MS" w:cs="Trebuchet MS"/>
          <w:lang w:eastAsia="tr-TR"/>
        </w:rPr>
        <w:t xml:space="preserve"> -  uygulama</w:t>
      </w:r>
    </w:p>
    <w:p w:rsidR="009E5251" w:rsidRPr="00BA09B8" w:rsidRDefault="009E5251" w:rsidP="009E5251">
      <w:pPr>
        <w:spacing w:after="0" w:line="240" w:lineRule="auto"/>
        <w:ind w:left="1276"/>
        <w:rPr>
          <w:rFonts w:ascii="Trebuchet MS" w:eastAsia="Times New Roman" w:hAnsi="Trebuchet MS" w:cs="Trebuchet MS"/>
          <w:lang w:eastAsia="tr-TR"/>
        </w:rPr>
      </w:pPr>
      <w:r w:rsidRPr="00BA09B8">
        <w:rPr>
          <w:rFonts w:ascii="Trebuchet MS" w:eastAsia="Times New Roman" w:hAnsi="Trebuchet MS" w:cs="Trebuchet MS"/>
          <w:lang w:eastAsia="tr-TR"/>
        </w:rPr>
        <w:t xml:space="preserve"> </w:t>
      </w:r>
      <w:r w:rsidR="00471D32" w:rsidRPr="00BA09B8">
        <w:rPr>
          <w:rFonts w:ascii="Trebuchet MS" w:eastAsia="Times New Roman" w:hAnsi="Trebuchet MS" w:cs="Trebuchet MS"/>
          <w:lang w:eastAsia="tr-TR"/>
        </w:rPr>
        <w:t xml:space="preserve">Huriye Nacar </w:t>
      </w:r>
      <w:r w:rsidR="00135859" w:rsidRPr="00BA09B8">
        <w:rPr>
          <w:rFonts w:ascii="Trebuchet MS" w:eastAsia="Times New Roman" w:hAnsi="Trebuchet MS" w:cs="Trebuchet MS"/>
          <w:lang w:eastAsia="tr-TR"/>
        </w:rPr>
        <w:t>SAVAT Bilirkişilik</w:t>
      </w:r>
      <w:r w:rsidRPr="00BA09B8">
        <w:rPr>
          <w:rFonts w:ascii="Trebuchet MS" w:eastAsia="Times New Roman" w:hAnsi="Trebuchet MS" w:cs="Trebuchet MS"/>
          <w:lang w:eastAsia="tr-TR"/>
        </w:rPr>
        <w:t xml:space="preserve"> ve GMD Komitesi üyesi                             </w:t>
      </w:r>
    </w:p>
    <w:p w:rsidR="009E5251" w:rsidRPr="00BA09B8" w:rsidRDefault="009E5251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7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9E5251" w:rsidRPr="00BA09B8">
        <w:rPr>
          <w:rFonts w:ascii="Trebuchet MS" w:eastAsia="Times New Roman" w:hAnsi="Trebuchet MS" w:cs="Trebuchet MS"/>
          <w:color w:val="000000"/>
          <w:lang w:eastAsia="tr-TR"/>
        </w:rPr>
        <w:t>3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0 1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7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9E5251" w:rsidRPr="00BA09B8">
        <w:rPr>
          <w:rFonts w:ascii="Trebuchet MS" w:eastAsia="Times New Roman" w:hAnsi="Trebuchet MS" w:cs="Trebuchet MS"/>
          <w:color w:val="000000"/>
          <w:lang w:eastAsia="tr-TR"/>
        </w:rPr>
        <w:t>0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0 Soru ve cevaplar/ Kapanış</w:t>
      </w:r>
    </w:p>
    <w:p w:rsidR="00F223BB" w:rsidRPr="00BA09B8" w:rsidRDefault="00F223BB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B41FBA" w:rsidRPr="00BA09B8" w:rsidRDefault="00B41FBA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73736A" w:rsidRDefault="0073736A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B316D9" w:rsidRPr="00BA09B8" w:rsidRDefault="00B316D9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67CC" w:rsidRPr="00BA09B8" w:rsidRDefault="00B41FBA" w:rsidP="00BE67CC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BA09B8">
        <w:rPr>
          <w:b/>
          <w:sz w:val="28"/>
          <w:szCs w:val="28"/>
        </w:rPr>
        <w:t>5</w:t>
      </w:r>
      <w:r w:rsidR="00BE67CC" w:rsidRPr="00BA09B8">
        <w:rPr>
          <w:b/>
          <w:sz w:val="28"/>
          <w:szCs w:val="28"/>
        </w:rPr>
        <w:t>. BÖLÜM</w:t>
      </w: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PROGRAMI</w:t>
      </w: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Etkinlik Tarih; </w:t>
      </w:r>
      <w:r w:rsidR="00793826">
        <w:rPr>
          <w:rFonts w:ascii="Trebuchet MS" w:eastAsia="Times New Roman" w:hAnsi="Trebuchet MS" w:cs="Trebuchet MS"/>
          <w:b/>
          <w:color w:val="000000"/>
          <w:lang w:eastAsia="tr-TR"/>
        </w:rPr>
        <w:t>25</w:t>
      </w: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. </w:t>
      </w:r>
      <w:r w:rsidR="00793826">
        <w:rPr>
          <w:rFonts w:ascii="Trebuchet MS" w:eastAsia="Times New Roman" w:hAnsi="Trebuchet MS" w:cs="Trebuchet MS"/>
          <w:b/>
          <w:color w:val="000000"/>
          <w:lang w:eastAsia="tr-TR"/>
        </w:rPr>
        <w:t>Ağustos</w:t>
      </w:r>
      <w:r w:rsidR="007824DC"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 </w:t>
      </w: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2023</w:t>
      </w: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Etkinlik yeri; ZOOM üzerinden çevrimiçi /CANLIYAYIN</w:t>
      </w: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b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Etkinlik Saati; 1</w:t>
      </w:r>
      <w:r w:rsidR="00DB6B3D">
        <w:rPr>
          <w:rFonts w:ascii="Trebuchet MS" w:eastAsia="Times New Roman" w:hAnsi="Trebuchet MS" w:cs="Trebuchet MS"/>
          <w:b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.00-1</w:t>
      </w:r>
      <w:r w:rsidR="00DB6B3D">
        <w:rPr>
          <w:rFonts w:ascii="Trebuchet MS" w:eastAsia="Times New Roman" w:hAnsi="Trebuchet MS" w:cs="Trebuchet MS"/>
          <w:b/>
          <w:color w:val="000000"/>
          <w:lang w:eastAsia="tr-TR"/>
        </w:rPr>
        <w:t>7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7824DC" w:rsidRPr="00BA09B8">
        <w:rPr>
          <w:rFonts w:ascii="Trebuchet MS" w:eastAsia="Times New Roman" w:hAnsi="Trebuchet MS" w:cs="Trebuchet MS"/>
          <w:b/>
          <w:color w:val="000000"/>
          <w:lang w:eastAsia="tr-TR"/>
        </w:rPr>
        <w:t>0</w:t>
      </w: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0 </w:t>
      </w: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.00- 1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.10 Kayıt ve açılış</w:t>
      </w: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Moderatör- </w:t>
      </w:r>
      <w:r w:rsidR="0009216F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</w:t>
      </w:r>
      <w:r w:rsidR="008E6CF3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Selma ASLAN 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Bilirkişilik ve </w:t>
      </w:r>
      <w:r w:rsidR="00135859" w:rsidRPr="00BA09B8">
        <w:rPr>
          <w:rFonts w:ascii="Trebuchet MS" w:eastAsia="Times New Roman" w:hAnsi="Trebuchet MS" w:cs="Trebuchet MS"/>
          <w:color w:val="000000"/>
          <w:lang w:eastAsia="tr-TR"/>
        </w:rPr>
        <w:t>Gayrimenkul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değerleme komitesi Üyesi </w:t>
      </w: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.10- 1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.20 Bilgilendirme seminerinin amacı ve kapsamı</w:t>
      </w: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</w:t>
      </w: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.20 - 1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.30 bir önceki seminerin özeti - hatırlatma</w:t>
      </w:r>
    </w:p>
    <w:p w:rsidR="00BE67CC" w:rsidRPr="00BA09B8" w:rsidRDefault="002E37EC" w:rsidP="002E37E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</w:t>
      </w:r>
      <w:r w:rsidR="000E4BD6" w:rsidRPr="00BA09B8">
        <w:rPr>
          <w:rFonts w:ascii="Trebuchet MS" w:eastAsia="Times New Roman" w:hAnsi="Trebuchet MS" w:cs="Trebuchet MS"/>
          <w:color w:val="000000"/>
          <w:lang w:eastAsia="tr-TR"/>
        </w:rPr>
        <w:t>Cem ALCAN</w:t>
      </w:r>
    </w:p>
    <w:p w:rsidR="00B41FBA" w:rsidRPr="00BA09B8" w:rsidRDefault="00B41FBA" w:rsidP="002E3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67CC" w:rsidRPr="00BA09B8" w:rsidRDefault="009E5251" w:rsidP="00BE67CC">
      <w:pPr>
        <w:spacing w:after="0" w:line="240" w:lineRule="auto"/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5</w:t>
      </w: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.30- 1</w:t>
      </w:r>
      <w:r w:rsidR="0075267A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6</w:t>
      </w: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.</w:t>
      </w:r>
      <w:r w:rsidR="0075267A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0</w:t>
      </w: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0 </w:t>
      </w:r>
      <w:r w:rsidR="00BE67CC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Sunum; Doğal afet sonrası Bilirkişilik</w:t>
      </w:r>
      <w:r w:rsidR="004B527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;</w:t>
      </w:r>
    </w:p>
    <w:p w:rsidR="00BE67CC" w:rsidRDefault="005538EA" w:rsidP="005538EA">
      <w:pPr>
        <w:spacing w:after="0" w:line="240" w:lineRule="auto"/>
        <w:ind w:left="1560" w:hanging="709"/>
        <w:rPr>
          <w:rFonts w:ascii="Trebuchet MS" w:eastAsia="Times New Roman" w:hAnsi="Trebuchet MS" w:cs="Trebuchet MS"/>
          <w:b/>
          <w:color w:val="000000"/>
          <w:lang w:eastAsia="tr-TR"/>
        </w:rPr>
      </w:pPr>
      <w:r>
        <w:rPr>
          <w:rFonts w:ascii="Trebuchet MS" w:eastAsia="Times New Roman" w:hAnsi="Trebuchet MS" w:cs="Trebuchet MS"/>
          <w:color w:val="000000"/>
          <w:lang w:eastAsia="tr-TR"/>
        </w:rPr>
        <w:t xml:space="preserve">          </w:t>
      </w:r>
      <w:r w:rsidR="00BE67CC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Doğal Afetler </w:t>
      </w:r>
      <w:r w:rsidR="00BE67CC" w:rsidRPr="00BA09B8">
        <w:rPr>
          <w:rFonts w:ascii="Trebuchet MS" w:eastAsia="Times New Roman" w:hAnsi="Trebuchet MS" w:cs="Trebuchet MS"/>
          <w:b/>
          <w:color w:val="000000"/>
          <w:lang w:eastAsia="tr-TR"/>
        </w:rPr>
        <w:t>(</w:t>
      </w:r>
      <w:r w:rsidR="00BE67CC" w:rsidRPr="00BA09B8">
        <w:rPr>
          <w:rFonts w:ascii="Trebuchet MS" w:eastAsia="Times New Roman" w:hAnsi="Trebuchet MS" w:cs="Trebuchet MS"/>
          <w:color w:val="000000"/>
          <w:lang w:eastAsia="tr-TR"/>
        </w:rPr>
        <w:t>deprem, sel, he</w:t>
      </w:r>
      <w:r w:rsidR="004B5278">
        <w:rPr>
          <w:rFonts w:ascii="Trebuchet MS" w:eastAsia="Times New Roman" w:hAnsi="Trebuchet MS" w:cs="Trebuchet MS"/>
          <w:color w:val="000000"/>
          <w:lang w:eastAsia="tr-TR"/>
        </w:rPr>
        <w:t>yelan, göçük, yangın,) sonrasınd</w:t>
      </w:r>
      <w:r w:rsidR="00BE67CC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a </w:t>
      </w:r>
      <w:r w:rsidR="004B5278" w:rsidRPr="009D4E0D">
        <w:rPr>
          <w:rFonts w:ascii="Trebuchet MS" w:eastAsia="Times New Roman" w:hAnsi="Trebuchet MS" w:cs="Trebuchet MS"/>
          <w:b/>
          <w:color w:val="000000"/>
          <w:highlight w:val="yellow"/>
          <w:lang w:eastAsia="tr-TR"/>
        </w:rPr>
        <w:t xml:space="preserve">Taraflara </w:t>
      </w:r>
      <w:r w:rsidR="00804B57" w:rsidRPr="009D4E0D">
        <w:rPr>
          <w:rFonts w:ascii="Trebuchet MS" w:eastAsia="Times New Roman" w:hAnsi="Trebuchet MS" w:cs="Trebuchet MS"/>
          <w:b/>
          <w:color w:val="000000"/>
          <w:highlight w:val="yellow"/>
          <w:lang w:eastAsia="tr-TR"/>
        </w:rPr>
        <w:t>Hukukçu</w:t>
      </w:r>
      <w:r w:rsidRPr="009D4E0D">
        <w:rPr>
          <w:rFonts w:ascii="Trebuchet MS" w:eastAsia="Times New Roman" w:hAnsi="Trebuchet MS" w:cs="Trebuchet MS"/>
          <w:b/>
          <w:color w:val="000000"/>
          <w:highlight w:val="yellow"/>
          <w:lang w:eastAsia="tr-TR"/>
        </w:rPr>
        <w:t xml:space="preserve"> gözüyle Bakış</w:t>
      </w:r>
      <w:r w:rsidR="009E5251"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  </w:t>
      </w:r>
    </w:p>
    <w:p w:rsidR="00135859" w:rsidRPr="00135859" w:rsidRDefault="00135859" w:rsidP="005538EA">
      <w:pPr>
        <w:spacing w:after="0" w:line="240" w:lineRule="auto"/>
        <w:ind w:left="1560" w:hanging="709"/>
        <w:rPr>
          <w:rFonts w:ascii="Trebuchet MS" w:eastAsia="Times New Roman" w:hAnsi="Trebuchet MS" w:cs="Trebuchet MS"/>
          <w:color w:val="000000"/>
          <w:lang w:eastAsia="tr-TR"/>
        </w:rPr>
      </w:pPr>
      <w:r>
        <w:rPr>
          <w:rFonts w:ascii="Trebuchet MS" w:eastAsia="Times New Roman" w:hAnsi="Trebuchet MS" w:cs="Trebuchet MS"/>
          <w:b/>
          <w:color w:val="000000"/>
          <w:lang w:eastAsia="tr-TR"/>
        </w:rPr>
        <w:t xml:space="preserve">          </w:t>
      </w:r>
      <w:r w:rsidRPr="00793826">
        <w:rPr>
          <w:rFonts w:ascii="Trebuchet MS" w:eastAsia="Times New Roman" w:hAnsi="Trebuchet MS" w:cs="Trebuchet MS"/>
          <w:color w:val="000000"/>
          <w:highlight w:val="yellow"/>
          <w:lang w:eastAsia="tr-TR"/>
        </w:rPr>
        <w:t xml:space="preserve">Berna </w:t>
      </w:r>
      <w:r w:rsidR="00C8142D" w:rsidRPr="00793826">
        <w:rPr>
          <w:rFonts w:ascii="Trebuchet MS" w:eastAsia="Times New Roman" w:hAnsi="Trebuchet MS" w:cs="Trebuchet MS"/>
          <w:color w:val="000000"/>
          <w:highlight w:val="yellow"/>
          <w:lang w:eastAsia="tr-TR"/>
        </w:rPr>
        <w:t>ÇELİK Avukat</w:t>
      </w: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>1</w:t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 xml:space="preserve"> </w:t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</w:p>
    <w:p w:rsidR="008E6CF3" w:rsidRPr="00BA09B8" w:rsidRDefault="008E6CF3" w:rsidP="008E6CF3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6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0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0- 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16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30 Hasar</w:t>
      </w:r>
      <w:r w:rsidR="004B5278">
        <w:rPr>
          <w:rFonts w:ascii="Trebuchet MS" w:eastAsia="Times New Roman" w:hAnsi="Trebuchet MS" w:cs="Trebuchet MS"/>
          <w:color w:val="000000"/>
          <w:lang w:eastAsia="tr-TR"/>
        </w:rPr>
        <w:t xml:space="preserve"> ve Delil 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tespitine ilişkin Örnek uygulamalar - raporlar</w:t>
      </w:r>
    </w:p>
    <w:p w:rsidR="008E6CF3" w:rsidRPr="00BA09B8" w:rsidRDefault="008E6CF3" w:rsidP="008E6CF3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Şeref ALDEMİR Bilirkişilik ve GMD Komitesi üyesi </w:t>
      </w: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75267A" w:rsidRPr="00BA09B8" w:rsidRDefault="0075267A" w:rsidP="0075267A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16.30 17.00 Soru ve cevaplar/ Kapanış</w:t>
      </w:r>
    </w:p>
    <w:p w:rsidR="00BE67CC" w:rsidRPr="00BA09B8" w:rsidRDefault="00BE67CC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BE67CC" w:rsidRPr="00BA09B8" w:rsidRDefault="00BE67CC" w:rsidP="00F223BB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BE67CC" w:rsidRPr="00BA09B8" w:rsidRDefault="00B6646A" w:rsidP="00BE67CC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BA09B8">
        <w:rPr>
          <w:b/>
          <w:sz w:val="28"/>
          <w:szCs w:val="28"/>
        </w:rPr>
        <w:t>6</w:t>
      </w:r>
      <w:r w:rsidR="00BE67CC" w:rsidRPr="00BA09B8">
        <w:rPr>
          <w:b/>
          <w:sz w:val="28"/>
          <w:szCs w:val="28"/>
        </w:rPr>
        <w:t>. BÖLÜM</w:t>
      </w: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PROGRAMI</w:t>
      </w: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Etkinlik Tarih; </w:t>
      </w:r>
      <w:r w:rsidR="00793826">
        <w:rPr>
          <w:rFonts w:ascii="Trebuchet MS" w:eastAsia="Times New Roman" w:hAnsi="Trebuchet MS" w:cs="Trebuchet MS"/>
          <w:b/>
          <w:color w:val="000000"/>
          <w:lang w:eastAsia="tr-TR"/>
        </w:rPr>
        <w:t>1</w:t>
      </w: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. </w:t>
      </w:r>
      <w:r w:rsidR="0038368A" w:rsidRPr="00BA09B8">
        <w:rPr>
          <w:rFonts w:ascii="Trebuchet MS" w:eastAsia="Times New Roman" w:hAnsi="Trebuchet MS" w:cs="Trebuchet MS"/>
          <w:b/>
          <w:color w:val="000000"/>
          <w:lang w:eastAsia="tr-TR"/>
        </w:rPr>
        <w:t>Eylül 2023</w:t>
      </w: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Etkinlik yeri; ZOOM üzerinden çevrimiçi /CANLIYAYIN</w:t>
      </w: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b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Etkinlik Saati; 1</w:t>
      </w:r>
      <w:r w:rsidR="00DB6B3D">
        <w:rPr>
          <w:rFonts w:ascii="Trebuchet MS" w:eastAsia="Times New Roman" w:hAnsi="Trebuchet MS" w:cs="Trebuchet MS"/>
          <w:b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>.00-1</w:t>
      </w:r>
      <w:r w:rsidR="00DB6B3D">
        <w:rPr>
          <w:rFonts w:ascii="Trebuchet MS" w:eastAsia="Times New Roman" w:hAnsi="Trebuchet MS" w:cs="Trebuchet MS"/>
          <w:b/>
          <w:color w:val="000000"/>
          <w:lang w:eastAsia="tr-TR"/>
        </w:rPr>
        <w:t>7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7824DC" w:rsidRPr="00BA09B8">
        <w:rPr>
          <w:rFonts w:ascii="Trebuchet MS" w:eastAsia="Times New Roman" w:hAnsi="Trebuchet MS" w:cs="Trebuchet MS"/>
          <w:b/>
          <w:color w:val="000000"/>
          <w:lang w:eastAsia="tr-TR"/>
        </w:rPr>
        <w:t>0</w:t>
      </w:r>
      <w:r w:rsidRPr="00BA09B8">
        <w:rPr>
          <w:rFonts w:ascii="Trebuchet MS" w:eastAsia="Times New Roman" w:hAnsi="Trebuchet MS" w:cs="Trebuchet MS"/>
          <w:b/>
          <w:color w:val="000000"/>
          <w:lang w:eastAsia="tr-TR"/>
        </w:rPr>
        <w:t xml:space="preserve">0 </w:t>
      </w: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.00- 1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.10 Kayıt ve açılış</w:t>
      </w:r>
    </w:p>
    <w:p w:rsidR="00BE67CC" w:rsidRPr="00BA09B8" w:rsidRDefault="00132B1D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</w:t>
      </w:r>
      <w:r w:rsidR="00BE67CC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Moderatör-   </w:t>
      </w:r>
      <w:r w:rsidR="00B6646A" w:rsidRPr="00BA09B8">
        <w:rPr>
          <w:rFonts w:ascii="Trebuchet MS" w:eastAsia="Times New Roman" w:hAnsi="Trebuchet MS" w:cs="Trebuchet MS"/>
          <w:color w:val="000000"/>
          <w:lang w:eastAsia="tr-TR"/>
        </w:rPr>
        <w:t>Huriye Nacar Savat</w:t>
      </w:r>
      <w:r w:rsidR="00BE67CC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Bilirkişilik ve 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Gayrimenkul</w:t>
      </w:r>
      <w:r w:rsidR="00BE67CC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değerleme komitesi Üyesi </w:t>
      </w: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11.10- 1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.20 Bilgilendirme seminerinin amacı ve kapsamı</w:t>
      </w:r>
    </w:p>
    <w:p w:rsidR="00BE67CC" w:rsidRPr="00BA09B8" w:rsidRDefault="00BE67CC" w:rsidP="00B6646A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</w:t>
      </w:r>
      <w:r w:rsidR="00B6646A" w:rsidRPr="00BA09B8">
        <w:rPr>
          <w:rFonts w:ascii="Trebuchet MS" w:eastAsia="Times New Roman" w:hAnsi="Trebuchet MS" w:cs="Trebuchet MS"/>
          <w:color w:val="000000"/>
          <w:lang w:eastAsia="tr-TR"/>
        </w:rPr>
        <w:t>Huriye Nacar SAVAT</w:t>
      </w:r>
    </w:p>
    <w:p w:rsidR="00B41FBA" w:rsidRPr="00BA09B8" w:rsidRDefault="00B41FBA" w:rsidP="00B6646A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.20 - 1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.30 bir önceki seminerin özeti </w:t>
      </w:r>
      <w:r w:rsidR="00132B1D" w:rsidRPr="00BA09B8">
        <w:rPr>
          <w:rFonts w:ascii="Trebuchet MS" w:eastAsia="Times New Roman" w:hAnsi="Trebuchet MS" w:cs="Trebuchet MS"/>
          <w:color w:val="000000"/>
          <w:lang w:eastAsia="tr-TR"/>
        </w:rPr>
        <w:t>–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hatırlatma</w:t>
      </w:r>
    </w:p>
    <w:p w:rsidR="00132B1D" w:rsidRPr="00BA09B8" w:rsidRDefault="00132B1D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</w:t>
      </w:r>
      <w:r w:rsidR="008E6CF3" w:rsidRPr="00BA09B8">
        <w:rPr>
          <w:rFonts w:ascii="Trebuchet MS" w:eastAsia="Times New Roman" w:hAnsi="Trebuchet MS" w:cs="Trebuchet MS"/>
          <w:color w:val="000000"/>
          <w:lang w:eastAsia="tr-TR"/>
        </w:rPr>
        <w:t>Selma ASLAN</w:t>
      </w:r>
    </w:p>
    <w:p w:rsidR="00132B1D" w:rsidRPr="00BA09B8" w:rsidRDefault="00132B1D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BE67CC" w:rsidRPr="00BA09B8" w:rsidRDefault="009E5251" w:rsidP="00BE67CC">
      <w:pPr>
        <w:spacing w:after="0" w:line="240" w:lineRule="auto"/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5</w:t>
      </w: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.30-1</w:t>
      </w:r>
      <w:r w:rsidR="0075267A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6</w:t>
      </w: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.</w:t>
      </w:r>
      <w:r w:rsidR="00B6646A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0</w:t>
      </w:r>
      <w:r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0 </w:t>
      </w:r>
      <w:r w:rsidR="00BE67CC" w:rsidRPr="00BA09B8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Sunum; Doğal afet sonrası Bilirkişilik</w:t>
      </w:r>
    </w:p>
    <w:p w:rsidR="000B3E43" w:rsidRDefault="0075267A" w:rsidP="005538EA">
      <w:pPr>
        <w:spacing w:after="0" w:line="240" w:lineRule="auto"/>
        <w:ind w:left="1418" w:hanging="1418"/>
        <w:rPr>
          <w:rFonts w:ascii="Trebuchet MS" w:eastAsia="Times New Roman" w:hAnsi="Trebuchet MS" w:cs="Trebuchet MS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  </w:t>
      </w:r>
      <w:r w:rsidR="00BE67CC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Doğal Afetler </w:t>
      </w:r>
      <w:r w:rsidR="00BE67CC" w:rsidRPr="00BA09B8">
        <w:rPr>
          <w:rFonts w:ascii="Trebuchet MS" w:eastAsia="Times New Roman" w:hAnsi="Trebuchet MS" w:cs="Trebuchet MS"/>
          <w:b/>
          <w:color w:val="000000"/>
          <w:lang w:eastAsia="tr-TR"/>
        </w:rPr>
        <w:t>(</w:t>
      </w:r>
      <w:r w:rsidR="00BE67CC" w:rsidRPr="00A22AB9">
        <w:rPr>
          <w:rFonts w:ascii="Trebuchet MS" w:eastAsia="Times New Roman" w:hAnsi="Trebuchet MS" w:cs="Trebuchet MS"/>
          <w:color w:val="000000"/>
          <w:lang w:eastAsia="tr-TR"/>
        </w:rPr>
        <w:t>deprem, sel,</w:t>
      </w:r>
      <w:r w:rsidR="00BE67CC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heyelan, göçük, yangın,) sonrasında</w:t>
      </w:r>
      <w:r w:rsidR="009E5251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</w:t>
      </w:r>
      <w:r w:rsidR="009E5251" w:rsidRPr="009D4E0D">
        <w:rPr>
          <w:rFonts w:ascii="Trebuchet MS" w:eastAsia="Times New Roman" w:hAnsi="Trebuchet MS" w:cs="Trebuchet MS"/>
          <w:b/>
          <w:color w:val="000000"/>
          <w:highlight w:val="yellow"/>
          <w:lang w:eastAsia="tr-TR"/>
        </w:rPr>
        <w:t>Y</w:t>
      </w:r>
      <w:r w:rsidR="005538EA" w:rsidRPr="009D4E0D">
        <w:rPr>
          <w:rFonts w:ascii="Trebuchet MS" w:eastAsia="Times New Roman" w:hAnsi="Trebuchet MS" w:cs="Trebuchet MS"/>
          <w:b/>
          <w:color w:val="000000"/>
          <w:highlight w:val="yellow"/>
          <w:lang w:eastAsia="tr-TR"/>
        </w:rPr>
        <w:t>apı denetimi Sistemi</w:t>
      </w:r>
      <w:r w:rsidR="000B3E43" w:rsidRPr="009D4E0D">
        <w:rPr>
          <w:rFonts w:ascii="Trebuchet MS" w:eastAsia="Times New Roman" w:hAnsi="Trebuchet MS" w:cs="Trebuchet MS"/>
          <w:b/>
          <w:color w:val="000000"/>
          <w:highlight w:val="yellow"/>
          <w:lang w:eastAsia="tr-TR"/>
        </w:rPr>
        <w:t>ne Bakış</w:t>
      </w:r>
      <w:r w:rsidR="000B3E43" w:rsidRPr="000B3E43">
        <w:rPr>
          <w:rFonts w:ascii="Trebuchet MS" w:eastAsia="Times New Roman" w:hAnsi="Trebuchet MS" w:cs="Trebuchet MS"/>
          <w:lang w:eastAsia="tr-TR"/>
        </w:rPr>
        <w:t xml:space="preserve"> </w:t>
      </w:r>
    </w:p>
    <w:p w:rsidR="00BE67CC" w:rsidRPr="00BA09B8" w:rsidRDefault="000B3E43" w:rsidP="00A22AB9">
      <w:pPr>
        <w:rPr>
          <w:color w:val="000000"/>
          <w:lang w:eastAsia="tr-TR"/>
        </w:rPr>
      </w:pPr>
      <w:r>
        <w:rPr>
          <w:lang w:eastAsia="tr-TR"/>
        </w:rPr>
        <w:t xml:space="preserve">                     </w:t>
      </w:r>
      <w:r w:rsidR="00A22AB9">
        <w:rPr>
          <w:lang w:eastAsia="tr-TR"/>
        </w:rPr>
        <w:t xml:space="preserve">       </w:t>
      </w:r>
      <w:r w:rsidR="00A22AB9" w:rsidRPr="00793826">
        <w:rPr>
          <w:rFonts w:ascii="Trebuchet MS" w:eastAsia="Times New Roman" w:hAnsi="Trebuchet MS" w:cs="Trebuchet MS"/>
          <w:color w:val="000000"/>
          <w:highlight w:val="yellow"/>
          <w:lang w:eastAsia="tr-TR"/>
        </w:rPr>
        <w:t>Doğan Naci EROL Mimar- Proje ve Uygulama Denetçisi</w:t>
      </w:r>
      <w:r w:rsidRPr="00135859">
        <w:rPr>
          <w:lang w:eastAsia="tr-TR"/>
        </w:rPr>
        <w:t xml:space="preserve">                            </w:t>
      </w:r>
    </w:p>
    <w:p w:rsidR="00B6646A" w:rsidRPr="00BA09B8" w:rsidRDefault="00B6646A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BE67CC" w:rsidRPr="00BA09B8" w:rsidRDefault="00BE67CC" w:rsidP="00BE6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>1</w:t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 xml:space="preserve"> </w:t>
      </w:r>
      <w:r w:rsidRPr="00BA09B8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</w:p>
    <w:p w:rsidR="00B6646A" w:rsidRPr="00BA09B8" w:rsidRDefault="00B6646A" w:rsidP="00B6646A">
      <w:pPr>
        <w:shd w:val="clear" w:color="auto" w:fill="FFFFFF"/>
        <w:spacing w:after="0" w:line="240" w:lineRule="auto"/>
        <w:ind w:left="1276" w:hanging="1276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6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-00-1</w:t>
      </w:r>
      <w:r w:rsidR="0075267A" w:rsidRPr="00BA09B8">
        <w:rPr>
          <w:rFonts w:ascii="Trebuchet MS" w:eastAsia="Times New Roman" w:hAnsi="Trebuchet MS" w:cs="Trebuchet MS"/>
          <w:color w:val="000000"/>
          <w:lang w:eastAsia="tr-TR"/>
        </w:rPr>
        <w:t>6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>.30 Doğal Afetler (deprem, sel, heyelan, göçük, yangın,) Sonrasında BİLİRKİŞİLİK / Delil ve Hasar Tespit Seminerler serisin</w:t>
      </w:r>
      <w:r w:rsidR="00EC2D07">
        <w:rPr>
          <w:rFonts w:ascii="Trebuchet MS" w:eastAsia="Times New Roman" w:hAnsi="Trebuchet MS" w:cs="Trebuchet MS"/>
          <w:color w:val="000000"/>
          <w:lang w:eastAsia="tr-TR"/>
        </w:rPr>
        <w:t>in</w:t>
      </w:r>
      <w:r w:rsidRPr="0038368A">
        <w:rPr>
          <w:rFonts w:ascii="Trebuchet MS" w:eastAsia="Times New Roman" w:hAnsi="Trebuchet MS" w:cs="Trebuchet MS"/>
          <w:b/>
          <w:color w:val="000000"/>
          <w:lang w:eastAsia="tr-TR"/>
        </w:rPr>
        <w:t xml:space="preserve"> </w:t>
      </w:r>
      <w:r w:rsidRPr="009D4E0D">
        <w:rPr>
          <w:rFonts w:ascii="Trebuchet MS" w:eastAsia="Times New Roman" w:hAnsi="Trebuchet MS" w:cs="Trebuchet MS"/>
          <w:color w:val="000000"/>
          <w:lang w:eastAsia="tr-TR"/>
        </w:rPr>
        <w:t>değerlendirilmesi</w:t>
      </w:r>
    </w:p>
    <w:p w:rsidR="00BE67CC" w:rsidRPr="00BA09B8" w:rsidRDefault="00B6646A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</w:t>
      </w:r>
      <w:r w:rsidR="00B41FBA"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Sinan KAYAKIRAN / </w:t>
      </w:r>
      <w:r w:rsidRPr="00BA09B8">
        <w:rPr>
          <w:rFonts w:ascii="Trebuchet MS" w:eastAsia="Times New Roman" w:hAnsi="Trebuchet MS" w:cs="Trebuchet MS"/>
          <w:color w:val="000000"/>
          <w:lang w:eastAsia="tr-TR"/>
        </w:rPr>
        <w:t xml:space="preserve"> Huriye Nacar SAVAT</w:t>
      </w:r>
    </w:p>
    <w:p w:rsidR="0009216F" w:rsidRPr="00BA09B8" w:rsidRDefault="0009216F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75267A" w:rsidRPr="00BA09B8" w:rsidRDefault="0075267A" w:rsidP="0075267A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BA09B8">
        <w:rPr>
          <w:rFonts w:ascii="Trebuchet MS" w:eastAsia="Times New Roman" w:hAnsi="Trebuchet MS" w:cs="Trebuchet MS"/>
          <w:color w:val="000000"/>
          <w:lang w:eastAsia="tr-TR"/>
        </w:rPr>
        <w:t>16.30 17.00 Soru ve cevaplar/ Kapanış</w:t>
      </w:r>
    </w:p>
    <w:p w:rsidR="00BE67CC" w:rsidRPr="00BA09B8" w:rsidRDefault="00BE67CC" w:rsidP="00BE67CC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4C3AF4" w:rsidRDefault="004C3AF4"/>
    <w:sectPr w:rsidR="004C3AF4" w:rsidSect="003257EE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6A" w:rsidRDefault="00BC7C6A" w:rsidP="009E5251">
      <w:pPr>
        <w:spacing w:after="0" w:line="240" w:lineRule="auto"/>
      </w:pPr>
      <w:r>
        <w:separator/>
      </w:r>
    </w:p>
  </w:endnote>
  <w:endnote w:type="continuationSeparator" w:id="0">
    <w:p w:rsidR="00BC7C6A" w:rsidRDefault="00BC7C6A" w:rsidP="009E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6A" w:rsidRDefault="00BC7C6A" w:rsidP="009E5251">
      <w:pPr>
        <w:spacing w:after="0" w:line="240" w:lineRule="auto"/>
      </w:pPr>
      <w:r>
        <w:separator/>
      </w:r>
    </w:p>
  </w:footnote>
  <w:footnote w:type="continuationSeparator" w:id="0">
    <w:p w:rsidR="00BC7C6A" w:rsidRDefault="00BC7C6A" w:rsidP="009E5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6B2A"/>
    <w:multiLevelType w:val="hybridMultilevel"/>
    <w:tmpl w:val="FC4C90F6"/>
    <w:lvl w:ilvl="0" w:tplc="C68A40A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  <w:b/>
        <w:color w:val="000000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A3"/>
    <w:rsid w:val="00021478"/>
    <w:rsid w:val="0005241C"/>
    <w:rsid w:val="0009216F"/>
    <w:rsid w:val="000B3E43"/>
    <w:rsid w:val="000E4BD6"/>
    <w:rsid w:val="00100421"/>
    <w:rsid w:val="00132B1D"/>
    <w:rsid w:val="00135859"/>
    <w:rsid w:val="00264C72"/>
    <w:rsid w:val="002E37EC"/>
    <w:rsid w:val="0032459A"/>
    <w:rsid w:val="003257EE"/>
    <w:rsid w:val="0038368A"/>
    <w:rsid w:val="003878EC"/>
    <w:rsid w:val="003963DB"/>
    <w:rsid w:val="004152F5"/>
    <w:rsid w:val="00452FA3"/>
    <w:rsid w:val="00471D32"/>
    <w:rsid w:val="004B5278"/>
    <w:rsid w:val="004C3AF4"/>
    <w:rsid w:val="00500B96"/>
    <w:rsid w:val="005538EA"/>
    <w:rsid w:val="0058161B"/>
    <w:rsid w:val="006234E1"/>
    <w:rsid w:val="006823A7"/>
    <w:rsid w:val="006C5165"/>
    <w:rsid w:val="00716C82"/>
    <w:rsid w:val="0073736A"/>
    <w:rsid w:val="0075267A"/>
    <w:rsid w:val="007824DC"/>
    <w:rsid w:val="00787C53"/>
    <w:rsid w:val="00793826"/>
    <w:rsid w:val="007E3DC4"/>
    <w:rsid w:val="00804B57"/>
    <w:rsid w:val="00820701"/>
    <w:rsid w:val="00832914"/>
    <w:rsid w:val="008775F3"/>
    <w:rsid w:val="008D3918"/>
    <w:rsid w:val="008E6CF3"/>
    <w:rsid w:val="008F1052"/>
    <w:rsid w:val="00903F52"/>
    <w:rsid w:val="009303AE"/>
    <w:rsid w:val="00943332"/>
    <w:rsid w:val="009A4015"/>
    <w:rsid w:val="009D4E0D"/>
    <w:rsid w:val="009E5251"/>
    <w:rsid w:val="00A22AB9"/>
    <w:rsid w:val="00A2482A"/>
    <w:rsid w:val="00AB7E33"/>
    <w:rsid w:val="00AF1DA3"/>
    <w:rsid w:val="00B316D9"/>
    <w:rsid w:val="00B41FBA"/>
    <w:rsid w:val="00B565C3"/>
    <w:rsid w:val="00B64775"/>
    <w:rsid w:val="00B6646A"/>
    <w:rsid w:val="00BA09B8"/>
    <w:rsid w:val="00BC39BA"/>
    <w:rsid w:val="00BC7C6A"/>
    <w:rsid w:val="00BE67CC"/>
    <w:rsid w:val="00C8142D"/>
    <w:rsid w:val="00D5220B"/>
    <w:rsid w:val="00D73D18"/>
    <w:rsid w:val="00DB6B3D"/>
    <w:rsid w:val="00E54DA6"/>
    <w:rsid w:val="00EC2D07"/>
    <w:rsid w:val="00EF763A"/>
    <w:rsid w:val="00F223BB"/>
    <w:rsid w:val="00F34833"/>
    <w:rsid w:val="00F35319"/>
    <w:rsid w:val="00F5280C"/>
    <w:rsid w:val="00F6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41EA2-50D3-43E8-B6EA-2FA4ABC7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5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5251"/>
  </w:style>
  <w:style w:type="paragraph" w:styleId="AltBilgi">
    <w:name w:val="footer"/>
    <w:basedOn w:val="Normal"/>
    <w:link w:val="AltBilgiChar"/>
    <w:uiPriority w:val="99"/>
    <w:unhideWhenUsed/>
    <w:rsid w:val="009E5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5251"/>
  </w:style>
  <w:style w:type="paragraph" w:styleId="BalonMetni">
    <w:name w:val="Balloon Text"/>
    <w:basedOn w:val="Normal"/>
    <w:link w:val="BalonMetniChar"/>
    <w:uiPriority w:val="99"/>
    <w:semiHidden/>
    <w:unhideWhenUsed/>
    <w:rsid w:val="0009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216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257EE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8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B972-FE2E-4B28-A614-27B679E7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</dc:creator>
  <cp:keywords/>
  <dc:description/>
  <cp:lastModifiedBy>Behiye</cp:lastModifiedBy>
  <cp:revision>2</cp:revision>
  <cp:lastPrinted>2023-06-19T08:18:00Z</cp:lastPrinted>
  <dcterms:created xsi:type="dcterms:W3CDTF">2023-07-06T13:50:00Z</dcterms:created>
  <dcterms:modified xsi:type="dcterms:W3CDTF">2023-07-06T13:50:00Z</dcterms:modified>
</cp:coreProperties>
</file>